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FC2" w:rsidRDefault="000E7FC2" w:rsidP="00C71939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Уведомяваме Ви, че в периода </w:t>
      </w:r>
      <w:r>
        <w:rPr>
          <w:rFonts w:ascii="Times New Roman" w:hAnsi="Times New Roman"/>
          <w:b/>
          <w:sz w:val="24"/>
          <w:szCs w:val="24"/>
          <w:lang w:val="ru-RU"/>
        </w:rPr>
        <w:t>1</w:t>
      </w:r>
      <w:r w:rsidR="004C7800">
        <w:rPr>
          <w:rFonts w:ascii="Times New Roman" w:hAnsi="Times New Roman"/>
          <w:b/>
          <w:sz w:val="24"/>
          <w:szCs w:val="24"/>
          <w:lang w:val="en-US"/>
        </w:rPr>
        <w:t>5</w:t>
      </w:r>
      <w:r w:rsidR="004C7800">
        <w:rPr>
          <w:rFonts w:ascii="Times New Roman" w:hAnsi="Times New Roman"/>
          <w:b/>
          <w:sz w:val="24"/>
          <w:szCs w:val="24"/>
          <w:lang w:val="ru-RU"/>
        </w:rPr>
        <w:t>-</w:t>
      </w:r>
      <w:r w:rsidR="004C7800">
        <w:rPr>
          <w:rFonts w:ascii="Times New Roman" w:hAnsi="Times New Roman"/>
          <w:b/>
          <w:sz w:val="24"/>
          <w:szCs w:val="24"/>
          <w:lang w:val="en-US"/>
        </w:rPr>
        <w:t>19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4C7800">
        <w:rPr>
          <w:rFonts w:ascii="Times New Roman" w:hAnsi="Times New Roman"/>
          <w:b/>
          <w:sz w:val="24"/>
          <w:szCs w:val="24"/>
        </w:rPr>
        <w:t>септември</w:t>
      </w:r>
      <w:r>
        <w:rPr>
          <w:rFonts w:ascii="Times New Roman" w:hAnsi="Times New Roman"/>
          <w:b/>
          <w:sz w:val="24"/>
          <w:szCs w:val="24"/>
        </w:rPr>
        <w:t xml:space="preserve"> 202</w:t>
      </w:r>
      <w:r w:rsidR="004C7800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се отбелязва </w:t>
      </w:r>
      <w:r>
        <w:rPr>
          <w:rFonts w:ascii="Times New Roman" w:hAnsi="Times New Roman"/>
          <w:b/>
          <w:sz w:val="24"/>
          <w:szCs w:val="24"/>
        </w:rPr>
        <w:t xml:space="preserve">„Седмица на отворените врати“ </w:t>
      </w:r>
      <w:r>
        <w:rPr>
          <w:rFonts w:ascii="Times New Roman" w:hAnsi="Times New Roman"/>
          <w:sz w:val="24"/>
          <w:szCs w:val="24"/>
        </w:rPr>
        <w:t>в изпълнение на дейностите,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заложени в Националната програма за превенция и контрол на туберкулозата в България за периода 2021-2025 г.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71939" w:rsidRPr="00C71939" w:rsidRDefault="000E7FC2" w:rsidP="00C71939">
      <w:pPr>
        <w:ind w:firstLine="720"/>
        <w:jc w:val="both"/>
        <w:rPr>
          <w:rFonts w:ascii="Times New Roman" w:hAnsi="Times New Roman" w:cs="Times New Roman"/>
          <w:color w:val="181212"/>
          <w:sz w:val="24"/>
          <w:szCs w:val="24"/>
        </w:rPr>
      </w:pPr>
      <w:r w:rsidRPr="00C71939">
        <w:rPr>
          <w:rFonts w:ascii="Times New Roman" w:hAnsi="Times New Roman" w:cs="Times New Roman"/>
          <w:sz w:val="24"/>
          <w:szCs w:val="24"/>
        </w:rPr>
        <w:t>По време на „Седмицата на отворените врати“</w:t>
      </w:r>
      <w:r w:rsidR="00FA721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7217">
        <w:rPr>
          <w:rFonts w:ascii="Times New Roman" w:hAnsi="Times New Roman" w:cs="Times New Roman"/>
          <w:sz w:val="24"/>
          <w:szCs w:val="24"/>
        </w:rPr>
        <w:t xml:space="preserve">в периода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от 1</w:t>
      </w:r>
      <w:r w:rsidR="00543790">
        <w:rPr>
          <w:rFonts w:ascii="Times New Roman" w:hAnsi="Times New Roman" w:cs="Times New Roman"/>
          <w:b/>
          <w:sz w:val="24"/>
          <w:szCs w:val="24"/>
        </w:rPr>
        <w:t>5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.0</w:t>
      </w:r>
      <w:r w:rsidR="00543790">
        <w:rPr>
          <w:rFonts w:ascii="Times New Roman" w:hAnsi="Times New Roman" w:cs="Times New Roman"/>
          <w:b/>
          <w:sz w:val="24"/>
          <w:szCs w:val="24"/>
        </w:rPr>
        <w:t>9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.2024 до</w:t>
      </w:r>
      <w:r w:rsidR="00FA7217">
        <w:rPr>
          <w:rFonts w:ascii="Times New Roman" w:hAnsi="Times New Roman" w:cs="Times New Roman"/>
          <w:sz w:val="24"/>
          <w:szCs w:val="24"/>
        </w:rPr>
        <w:t xml:space="preserve"> 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2</w:t>
      </w:r>
      <w:r w:rsidR="00543790">
        <w:rPr>
          <w:rFonts w:ascii="Times New Roman" w:hAnsi="Times New Roman" w:cs="Times New Roman"/>
          <w:b/>
          <w:sz w:val="24"/>
          <w:szCs w:val="24"/>
        </w:rPr>
        <w:t>6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.0</w:t>
      </w:r>
      <w:r w:rsidR="00543790">
        <w:rPr>
          <w:rFonts w:ascii="Times New Roman" w:hAnsi="Times New Roman" w:cs="Times New Roman"/>
          <w:b/>
          <w:sz w:val="24"/>
          <w:szCs w:val="24"/>
        </w:rPr>
        <w:t>9</w:t>
      </w:r>
      <w:r w:rsidR="00FA7217" w:rsidRPr="00FA7217">
        <w:rPr>
          <w:rFonts w:ascii="Times New Roman" w:hAnsi="Times New Roman" w:cs="Times New Roman"/>
          <w:b/>
          <w:sz w:val="24"/>
          <w:szCs w:val="24"/>
        </w:rPr>
        <w:t>.202</w:t>
      </w:r>
      <w:r w:rsidR="00543790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FA7217" w:rsidRPr="00FA7217">
        <w:rPr>
          <w:rFonts w:ascii="Times New Roman" w:hAnsi="Times New Roman" w:cs="Times New Roman"/>
          <w:b/>
          <w:sz w:val="24"/>
          <w:szCs w:val="24"/>
        </w:rPr>
        <w:t>г</w:t>
      </w:r>
      <w:r w:rsidR="00FA7217">
        <w:rPr>
          <w:rFonts w:ascii="Times New Roman" w:hAnsi="Times New Roman" w:cs="Times New Roman"/>
          <w:sz w:val="24"/>
          <w:szCs w:val="24"/>
        </w:rPr>
        <w:t>.,</w:t>
      </w:r>
      <w:r w:rsidRPr="00C71939">
        <w:rPr>
          <w:rFonts w:ascii="Times New Roman" w:hAnsi="Times New Roman" w:cs="Times New Roman"/>
          <w:sz w:val="24"/>
          <w:szCs w:val="24"/>
        </w:rPr>
        <w:t xml:space="preserve"> всеки работен ден</w:t>
      </w:r>
      <w:r w:rsidRPr="00C71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71939">
        <w:rPr>
          <w:rFonts w:ascii="Times New Roman" w:hAnsi="Times New Roman" w:cs="Times New Roman"/>
          <w:sz w:val="24"/>
          <w:szCs w:val="24"/>
        </w:rPr>
        <w:t xml:space="preserve">от 09.00 ч. до 12.00 ч. в СБАЛПФЗ „Д-р Димитър Граматиков - Русе“ ЕООД, гр. Русе, ул. „Алея Лилия“ №1 ще се провежда безплатен </w:t>
      </w:r>
      <w:proofErr w:type="spellStart"/>
      <w:r w:rsidRPr="00C71939">
        <w:rPr>
          <w:rFonts w:ascii="Times New Roman" w:hAnsi="Times New Roman" w:cs="Times New Roman"/>
          <w:sz w:val="24"/>
          <w:szCs w:val="24"/>
        </w:rPr>
        <w:t>скрининг</w:t>
      </w:r>
      <w:proofErr w:type="spellEnd"/>
      <w:r w:rsidRPr="00C71939">
        <w:rPr>
          <w:rFonts w:ascii="Times New Roman" w:hAnsi="Times New Roman" w:cs="Times New Roman"/>
          <w:sz w:val="24"/>
          <w:szCs w:val="24"/>
        </w:rPr>
        <w:t xml:space="preserve"> за риск от туберкулоза чр</w:t>
      </w:r>
      <w:r w:rsidR="00C71939" w:rsidRPr="00C71939">
        <w:rPr>
          <w:rFonts w:ascii="Times New Roman" w:hAnsi="Times New Roman" w:cs="Times New Roman"/>
          <w:sz w:val="24"/>
          <w:szCs w:val="24"/>
        </w:rPr>
        <w:t xml:space="preserve">ез анкета, консултации, </w:t>
      </w:r>
      <w:r w:rsidR="00C71939" w:rsidRPr="00C71939">
        <w:rPr>
          <w:rFonts w:ascii="Times New Roman" w:hAnsi="Times New Roman" w:cs="Times New Roman"/>
          <w:color w:val="181212"/>
          <w:sz w:val="24"/>
          <w:szCs w:val="24"/>
        </w:rPr>
        <w:t>на съмнителните за туберкулоза лица – прегледи и допълнителни изследвания.</w:t>
      </w:r>
    </w:p>
    <w:p w:rsidR="00C71939" w:rsidRDefault="00C71939" w:rsidP="00C71939">
      <w:pPr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Навременното откриване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случаите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латентна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ru-RU"/>
        </w:rPr>
        <w:t>туберкулозна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инфекция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обуславят своевременно предприемане на мерки за хоспитализация, лечение и прекъсване на веригата за предаване на инфекцията на други хора.</w:t>
      </w:r>
    </w:p>
    <w:p w:rsidR="000E7FC2" w:rsidRDefault="000E7FC2" w:rsidP="000E7FC2">
      <w:pPr>
        <w:ind w:firstLine="720"/>
        <w:rPr>
          <w:rFonts w:ascii="Times New Roman" w:hAnsi="Times New Roman"/>
          <w:sz w:val="24"/>
          <w:szCs w:val="24"/>
        </w:rPr>
      </w:pPr>
    </w:p>
    <w:sectPr w:rsidR="000E7FC2" w:rsidSect="009419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3001"/>
    <w:rsid w:val="000943EA"/>
    <w:rsid w:val="000E7FC2"/>
    <w:rsid w:val="00351649"/>
    <w:rsid w:val="004C7800"/>
    <w:rsid w:val="00543790"/>
    <w:rsid w:val="00582BE0"/>
    <w:rsid w:val="00664343"/>
    <w:rsid w:val="008E3001"/>
    <w:rsid w:val="00924735"/>
    <w:rsid w:val="00941957"/>
    <w:rsid w:val="00BB6C4D"/>
    <w:rsid w:val="00C71939"/>
    <w:rsid w:val="00E358C0"/>
    <w:rsid w:val="00FA72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80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3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7120">
          <w:marLeft w:val="0"/>
          <w:marRight w:val="225"/>
          <w:marTop w:val="0"/>
          <w:marBottom w:val="225"/>
          <w:divBdr>
            <w:top w:val="single" w:sz="6" w:space="1" w:color="C4E6F8"/>
            <w:left w:val="single" w:sz="6" w:space="1" w:color="C4E6F8"/>
            <w:bottom w:val="single" w:sz="6" w:space="1" w:color="C4E6F8"/>
            <w:right w:val="single" w:sz="6" w:space="1" w:color="C4E6F8"/>
          </w:divBdr>
        </w:div>
        <w:div w:id="14810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NZB</dc:creator>
  <cp:lastModifiedBy>sekretar</cp:lastModifiedBy>
  <cp:revision>2</cp:revision>
  <dcterms:created xsi:type="dcterms:W3CDTF">2025-09-02T11:06:00Z</dcterms:created>
  <dcterms:modified xsi:type="dcterms:W3CDTF">2025-09-02T11:06:00Z</dcterms:modified>
</cp:coreProperties>
</file>